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BC" w:rsidRDefault="007560BC" w:rsidP="007560BC">
      <w:pPr>
        <w:snapToGrid w:val="0"/>
        <w:spacing w:line="420" w:lineRule="exact"/>
        <w:jc w:val="center"/>
        <w:textDirection w:val="lrTbV"/>
        <w:rPr>
          <w:rFonts w:ascii="標楷體" w:eastAsia="標楷體" w:hAnsi="標楷體" w:cs="Arial" w:hint="eastAsia"/>
          <w:b/>
          <w:sz w:val="36"/>
          <w:szCs w:val="36"/>
        </w:rPr>
      </w:pPr>
      <w:r w:rsidRPr="005B6CA9">
        <w:rPr>
          <w:rFonts w:ascii="標楷體" w:eastAsia="標楷體" w:hAnsi="標楷體" w:cs="Arial"/>
          <w:b/>
          <w:sz w:val="36"/>
          <w:szCs w:val="36"/>
        </w:rPr>
        <w:t>經濟部國際貿易局</w:t>
      </w:r>
    </w:p>
    <w:p w:rsidR="007560BC" w:rsidRPr="007560BC" w:rsidRDefault="007560BC" w:rsidP="007560BC">
      <w:pPr>
        <w:snapToGrid w:val="0"/>
        <w:spacing w:line="420" w:lineRule="exact"/>
        <w:jc w:val="center"/>
        <w:textDirection w:val="lrTbV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7560BC">
        <w:rPr>
          <w:rFonts w:ascii="標楷體" w:eastAsia="標楷體" w:hAnsi="標楷體" w:hint="eastAsia"/>
          <w:b/>
          <w:color w:val="000000"/>
          <w:sz w:val="36"/>
          <w:szCs w:val="36"/>
        </w:rPr>
        <w:t>「大臺南會展中心」公辦民營營運規劃顧問公司徵選案</w:t>
      </w:r>
    </w:p>
    <w:p w:rsidR="00FA37FB" w:rsidRDefault="007560BC" w:rsidP="007560BC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E7A69">
        <w:rPr>
          <w:rFonts w:ascii="標楷體" w:eastAsia="標楷體" w:hAnsi="標楷體" w:hint="eastAsia"/>
          <w:b/>
          <w:bCs/>
          <w:sz w:val="36"/>
          <w:szCs w:val="36"/>
        </w:rPr>
        <w:t>招標文件目錄</w:t>
      </w:r>
    </w:p>
    <w:p w:rsidR="009A16D8" w:rsidRDefault="009A16D8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附件1</w:t>
      </w:r>
      <w:r w:rsidRPr="005D2679">
        <w:rPr>
          <w:rFonts w:ascii="標楷體" w:eastAsia="標楷體" w:hAnsi="標楷體" w:cs="Arial" w:hint="eastAsia"/>
          <w:sz w:val="32"/>
          <w:szCs w:val="32"/>
        </w:rPr>
        <w:t>：</w:t>
      </w:r>
      <w:r w:rsidRPr="005D2679">
        <w:rPr>
          <w:rFonts w:ascii="標楷體" w:eastAsia="標楷體" w:hAnsi="標楷體" w:cs="Arial"/>
          <w:sz w:val="32"/>
          <w:szCs w:val="32"/>
        </w:rPr>
        <w:t>投標須知</w:t>
      </w:r>
    </w:p>
    <w:p w:rsidR="009A16D8" w:rsidRDefault="009A16D8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附件2</w:t>
      </w:r>
      <w:r w:rsidRPr="005D2679">
        <w:rPr>
          <w:rFonts w:ascii="標楷體" w:eastAsia="標楷體" w:hAnsi="標楷體" w:cs="Arial" w:hint="eastAsia"/>
          <w:sz w:val="32"/>
          <w:szCs w:val="32"/>
        </w:rPr>
        <w:t>：</w:t>
      </w:r>
      <w:r w:rsidRPr="00992E28">
        <w:rPr>
          <w:rFonts w:ascii="標楷體" w:eastAsia="標楷體" w:hAnsi="標楷體" w:cs="Arial" w:hint="eastAsia"/>
          <w:sz w:val="32"/>
          <w:szCs w:val="32"/>
        </w:rPr>
        <w:t>招標規範書</w:t>
      </w:r>
    </w:p>
    <w:p w:rsidR="00577A07" w:rsidRDefault="00577A07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</w:t>
      </w:r>
      <w:r w:rsidRPr="005D2679">
        <w:rPr>
          <w:rFonts w:ascii="標楷體" w:eastAsia="標楷體" w:hAnsi="標楷體" w:cs="Arial" w:hint="eastAsia"/>
          <w:sz w:val="32"/>
          <w:szCs w:val="32"/>
        </w:rPr>
        <w:t>3：</w:t>
      </w:r>
      <w:r w:rsidRPr="005D2679">
        <w:rPr>
          <w:rFonts w:ascii="標楷體" w:eastAsia="標楷體" w:hAnsi="標楷體" w:cs="Arial"/>
          <w:sz w:val="32"/>
          <w:szCs w:val="32"/>
        </w:rPr>
        <w:t>廠商評選</w:t>
      </w:r>
      <w:r>
        <w:rPr>
          <w:rFonts w:ascii="標楷體" w:eastAsia="標楷體" w:hAnsi="標楷體" w:cs="Arial" w:hint="eastAsia"/>
          <w:sz w:val="32"/>
          <w:szCs w:val="32"/>
        </w:rPr>
        <w:t>須知</w:t>
      </w:r>
    </w:p>
    <w:p w:rsidR="00EB036C" w:rsidRDefault="00EB036C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</w:t>
      </w:r>
      <w:r w:rsidRPr="005D2679">
        <w:rPr>
          <w:rFonts w:ascii="標楷體" w:eastAsia="標楷體" w:hAnsi="標楷體" w:cs="Arial" w:hint="eastAsia"/>
          <w:sz w:val="32"/>
          <w:szCs w:val="32"/>
        </w:rPr>
        <w:t>4：</w:t>
      </w:r>
      <w:r w:rsidRPr="005D2679">
        <w:rPr>
          <w:rFonts w:ascii="標楷體" w:eastAsia="標楷體" w:hAnsi="標楷體" w:cs="Arial"/>
          <w:sz w:val="32"/>
          <w:szCs w:val="32"/>
        </w:rPr>
        <w:t>廠商評選表</w:t>
      </w:r>
      <w:r>
        <w:rPr>
          <w:rFonts w:ascii="標楷體" w:eastAsia="標楷體" w:hAnsi="標楷體" w:cs="Arial" w:hint="eastAsia"/>
          <w:sz w:val="32"/>
          <w:szCs w:val="32"/>
        </w:rPr>
        <w:t>及</w:t>
      </w:r>
      <w:r w:rsidRPr="005D2679">
        <w:rPr>
          <w:rFonts w:ascii="標楷體" w:eastAsia="標楷體" w:hAnsi="標楷體" w:cs="Arial"/>
          <w:sz w:val="32"/>
          <w:szCs w:val="32"/>
        </w:rPr>
        <w:t>評選</w:t>
      </w:r>
      <w:r>
        <w:rPr>
          <w:rFonts w:ascii="標楷體" w:eastAsia="標楷體" w:hAnsi="標楷體" w:cs="Arial" w:hint="eastAsia"/>
          <w:sz w:val="32"/>
          <w:szCs w:val="32"/>
        </w:rPr>
        <w:t>成績</w:t>
      </w:r>
      <w:r w:rsidRPr="005D2679">
        <w:rPr>
          <w:rFonts w:ascii="標楷體" w:eastAsia="標楷體" w:hAnsi="標楷體" w:cs="Arial"/>
          <w:sz w:val="32"/>
          <w:szCs w:val="32"/>
        </w:rPr>
        <w:t>彙總表</w:t>
      </w:r>
    </w:p>
    <w:p w:rsidR="00D128CE" w:rsidRDefault="00D128CE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</w:t>
      </w:r>
      <w:r w:rsidRPr="005D2679">
        <w:rPr>
          <w:rFonts w:ascii="標楷體" w:eastAsia="標楷體" w:hAnsi="標楷體" w:cs="Arial" w:hint="eastAsia"/>
          <w:sz w:val="32"/>
          <w:szCs w:val="32"/>
        </w:rPr>
        <w:t>5：</w:t>
      </w:r>
      <w:r w:rsidRPr="005D2679">
        <w:rPr>
          <w:rFonts w:ascii="標楷體" w:eastAsia="標楷體" w:hAnsi="標楷體" w:cs="Arial"/>
          <w:sz w:val="32"/>
          <w:szCs w:val="32"/>
        </w:rPr>
        <w:t>投標廠商資格審查表</w:t>
      </w:r>
    </w:p>
    <w:p w:rsidR="00D128CE" w:rsidRDefault="00D128CE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</w:t>
      </w:r>
      <w:r w:rsidRPr="005D2679">
        <w:rPr>
          <w:rFonts w:ascii="標楷體" w:eastAsia="標楷體" w:hAnsi="標楷體" w:cs="Arial" w:hint="eastAsia"/>
          <w:sz w:val="32"/>
          <w:szCs w:val="32"/>
        </w:rPr>
        <w:t>6：契</w:t>
      </w:r>
      <w:r w:rsidRPr="005D2679">
        <w:rPr>
          <w:rFonts w:ascii="標楷體" w:eastAsia="標楷體" w:hAnsi="標楷體" w:cs="Arial"/>
          <w:sz w:val="32"/>
          <w:szCs w:val="32"/>
        </w:rPr>
        <w:t>約草案</w:t>
      </w:r>
    </w:p>
    <w:p w:rsidR="00D128CE" w:rsidRDefault="00D128CE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</w:t>
      </w:r>
      <w:r w:rsidRPr="005D2679">
        <w:rPr>
          <w:rFonts w:ascii="標楷體" w:eastAsia="標楷體" w:hAnsi="標楷體" w:cs="Arial" w:hint="eastAsia"/>
          <w:sz w:val="32"/>
          <w:szCs w:val="32"/>
        </w:rPr>
        <w:t>7：</w:t>
      </w:r>
      <w:r w:rsidRPr="005D2679">
        <w:rPr>
          <w:rFonts w:ascii="標楷體" w:eastAsia="標楷體" w:hAnsi="標楷體" w:cs="Arial"/>
          <w:sz w:val="32"/>
          <w:szCs w:val="32"/>
        </w:rPr>
        <w:t>投標廠商聲明書</w:t>
      </w:r>
    </w:p>
    <w:p w:rsidR="002C03BD" w:rsidRDefault="002C03BD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</w:t>
      </w:r>
      <w:r w:rsidRPr="005D2679">
        <w:rPr>
          <w:rFonts w:ascii="標楷體" w:eastAsia="標楷體" w:hAnsi="標楷體" w:cs="Arial" w:hint="eastAsia"/>
          <w:sz w:val="32"/>
          <w:szCs w:val="32"/>
        </w:rPr>
        <w:t>8：</w:t>
      </w:r>
      <w:r>
        <w:rPr>
          <w:rFonts w:ascii="標楷體" w:eastAsia="標楷體" w:hAnsi="標楷體" w:cs="Arial" w:hint="eastAsia"/>
          <w:sz w:val="32"/>
          <w:szCs w:val="32"/>
        </w:rPr>
        <w:t>委託代理</w:t>
      </w:r>
      <w:r w:rsidRPr="005D2679">
        <w:rPr>
          <w:rFonts w:ascii="標楷體" w:eastAsia="標楷體" w:hAnsi="標楷體" w:cs="Arial"/>
          <w:sz w:val="32"/>
          <w:szCs w:val="32"/>
        </w:rPr>
        <w:t>授權書</w:t>
      </w:r>
    </w:p>
    <w:p w:rsidR="002C03BD" w:rsidRDefault="002C03BD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</w:t>
      </w:r>
      <w:r w:rsidRPr="005D2679">
        <w:rPr>
          <w:rFonts w:ascii="標楷體" w:eastAsia="標楷體" w:hAnsi="標楷體" w:cs="Arial" w:hint="eastAsia"/>
          <w:sz w:val="32"/>
          <w:szCs w:val="32"/>
        </w:rPr>
        <w:t>9：</w:t>
      </w:r>
      <w:r w:rsidRPr="005D2679">
        <w:rPr>
          <w:rFonts w:ascii="標楷體" w:eastAsia="標楷體" w:hAnsi="標楷體" w:cs="Arial"/>
          <w:sz w:val="32"/>
          <w:szCs w:val="32"/>
        </w:rPr>
        <w:t>同意書</w:t>
      </w:r>
    </w:p>
    <w:p w:rsidR="002C03BD" w:rsidRDefault="002C03BD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附件1</w:t>
      </w:r>
      <w:r w:rsidRPr="005D2679">
        <w:rPr>
          <w:rFonts w:ascii="標楷體" w:eastAsia="標楷體" w:hAnsi="標楷體" w:cs="Arial" w:hint="eastAsia"/>
          <w:sz w:val="32"/>
          <w:szCs w:val="32"/>
        </w:rPr>
        <w:t>0：</w:t>
      </w:r>
      <w:r w:rsidRPr="005D2679">
        <w:rPr>
          <w:rFonts w:ascii="標楷體" w:eastAsia="標楷體" w:hAnsi="標楷體" w:cs="Arial"/>
          <w:sz w:val="32"/>
          <w:szCs w:val="32"/>
        </w:rPr>
        <w:t>保密切結書</w:t>
      </w:r>
    </w:p>
    <w:p w:rsidR="002C03BD" w:rsidRDefault="002C03BD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附件1</w:t>
      </w:r>
      <w:r w:rsidRPr="005D2679">
        <w:rPr>
          <w:rFonts w:ascii="標楷體" w:eastAsia="標楷體" w:hAnsi="標楷體" w:cs="Arial" w:hint="eastAsia"/>
          <w:sz w:val="32"/>
          <w:szCs w:val="32"/>
        </w:rPr>
        <w:t>1：</w:t>
      </w:r>
      <w:r w:rsidRPr="005D2679">
        <w:rPr>
          <w:rFonts w:ascii="標楷體" w:eastAsia="標楷體" w:hAnsi="標楷體" w:cs="Arial"/>
          <w:sz w:val="32"/>
          <w:szCs w:val="32"/>
        </w:rPr>
        <w:t>證件封</w:t>
      </w:r>
    </w:p>
    <w:p w:rsidR="002C03BD" w:rsidRDefault="002C03BD" w:rsidP="009A16D8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Pr="005D2679">
        <w:rPr>
          <w:rFonts w:ascii="標楷體" w:eastAsia="標楷體" w:hAnsi="標楷體" w:cs="Arial"/>
          <w:sz w:val="32"/>
          <w:szCs w:val="32"/>
        </w:rPr>
        <w:t>附件12</w:t>
      </w:r>
      <w:r w:rsidRPr="005D2679">
        <w:rPr>
          <w:rFonts w:ascii="標楷體" w:eastAsia="標楷體" w:hAnsi="標楷體" w:cs="Arial" w:hint="eastAsia"/>
          <w:sz w:val="32"/>
          <w:szCs w:val="32"/>
        </w:rPr>
        <w:t>：</w:t>
      </w:r>
      <w:r w:rsidRPr="005D2679">
        <w:rPr>
          <w:rFonts w:ascii="標楷體" w:eastAsia="標楷體" w:hAnsi="標楷體" w:cs="Arial"/>
          <w:sz w:val="32"/>
          <w:szCs w:val="32"/>
        </w:rPr>
        <w:t>規格封</w:t>
      </w:r>
    </w:p>
    <w:p w:rsidR="002C03BD" w:rsidRDefault="002C03BD" w:rsidP="009A16D8">
      <w:pPr>
        <w:rPr>
          <w:rFonts w:hint="eastAsia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bookmarkStart w:id="0" w:name="_GoBack"/>
      <w:bookmarkEnd w:id="0"/>
      <w:r w:rsidRPr="005D2679">
        <w:rPr>
          <w:rFonts w:ascii="標楷體" w:eastAsia="標楷體" w:hAnsi="標楷體" w:cs="Arial"/>
          <w:sz w:val="32"/>
          <w:szCs w:val="32"/>
        </w:rPr>
        <w:t>附件1</w:t>
      </w:r>
      <w:r>
        <w:rPr>
          <w:rFonts w:ascii="標楷體" w:eastAsia="標楷體" w:hAnsi="標楷體" w:cs="Arial" w:hint="eastAsia"/>
          <w:sz w:val="32"/>
          <w:szCs w:val="32"/>
        </w:rPr>
        <w:t>3</w:t>
      </w:r>
      <w:r w:rsidRPr="005D2679">
        <w:rPr>
          <w:rFonts w:ascii="標楷體" w:eastAsia="標楷體" w:hAnsi="標楷體" w:cs="Arial" w:hint="eastAsia"/>
          <w:sz w:val="32"/>
          <w:szCs w:val="32"/>
        </w:rPr>
        <w:t>：</w:t>
      </w:r>
      <w:r w:rsidRPr="005D2679">
        <w:rPr>
          <w:rFonts w:ascii="標楷體" w:eastAsia="標楷體" w:hAnsi="標楷體" w:cs="Arial"/>
          <w:sz w:val="32"/>
          <w:szCs w:val="32"/>
        </w:rPr>
        <w:t>外標封</w:t>
      </w:r>
    </w:p>
    <w:sectPr w:rsidR="002C03BD" w:rsidSect="007560BC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BC" w:rsidRDefault="007560BC" w:rsidP="007560BC">
      <w:r>
        <w:separator/>
      </w:r>
    </w:p>
  </w:endnote>
  <w:endnote w:type="continuationSeparator" w:id="0">
    <w:p w:rsidR="007560BC" w:rsidRDefault="007560BC" w:rsidP="0075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BC" w:rsidRDefault="007560BC" w:rsidP="007560BC">
      <w:r>
        <w:separator/>
      </w:r>
    </w:p>
  </w:footnote>
  <w:footnote w:type="continuationSeparator" w:id="0">
    <w:p w:rsidR="007560BC" w:rsidRDefault="007560BC" w:rsidP="0075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40"/>
    <w:rsid w:val="002C03BD"/>
    <w:rsid w:val="00577A07"/>
    <w:rsid w:val="00734740"/>
    <w:rsid w:val="007560BC"/>
    <w:rsid w:val="009A16D8"/>
    <w:rsid w:val="00AD5159"/>
    <w:rsid w:val="00D128CE"/>
    <w:rsid w:val="00EB036C"/>
    <w:rsid w:val="00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E9EB18-88AB-40EF-8580-E2B02134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BC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0BC"/>
    <w:rPr>
      <w:kern w:val="2"/>
    </w:rPr>
  </w:style>
  <w:style w:type="paragraph" w:styleId="a5">
    <w:name w:val="footer"/>
    <w:basedOn w:val="a"/>
    <w:link w:val="a6"/>
    <w:uiPriority w:val="99"/>
    <w:unhideWhenUsed/>
    <w:rsid w:val="007560BC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0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吳國銘</dc:creator>
  <cp:keywords/>
  <dc:description/>
  <cp:lastModifiedBy>吳國銘</cp:lastModifiedBy>
  <cp:revision>8</cp:revision>
  <dcterms:created xsi:type="dcterms:W3CDTF">2018-10-30T06:39:00Z</dcterms:created>
  <dcterms:modified xsi:type="dcterms:W3CDTF">2018-10-30T06:43:00Z</dcterms:modified>
</cp:coreProperties>
</file>